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0064"/>
        <w:gridCol w:w="2410"/>
        <w:gridCol w:w="2410"/>
        <w:gridCol w:w="37"/>
      </w:tblGrid>
      <w:tr w:rsidR="006A2B25" w:rsidRPr="005860CD" w:rsidTr="005860CD">
        <w:trPr>
          <w:trHeight w:val="558"/>
          <w:jc w:val="center"/>
        </w:trPr>
        <w:tc>
          <w:tcPr>
            <w:tcW w:w="156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60CD" w:rsidRDefault="006A2B25" w:rsidP="005860CD">
            <w:pPr>
              <w:spacing w:after="0" w:line="240" w:lineRule="auto"/>
              <w:ind w:left="-138" w:right="-18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6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Тарифы на социальные услуги, предоставляемые гражданам </w:t>
            </w:r>
          </w:p>
          <w:p w:rsidR="005860CD" w:rsidRDefault="006A2B25" w:rsidP="005860CD">
            <w:pPr>
              <w:spacing w:after="0" w:line="240" w:lineRule="auto"/>
              <w:ind w:left="-138" w:right="-18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60CD">
              <w:rPr>
                <w:rFonts w:ascii="Times New Roman" w:hAnsi="Times New Roman" w:cs="Times New Roman"/>
                <w:b/>
                <w:sz w:val="36"/>
                <w:szCs w:val="36"/>
              </w:rPr>
              <w:t>в ГАУСО «Атамановский дом-интернат» Забайкальского края</w:t>
            </w:r>
            <w:r w:rsidR="005860CD" w:rsidRPr="00586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01.01.2023 г.</w:t>
            </w:r>
          </w:p>
          <w:p w:rsidR="005860CD" w:rsidRPr="005860CD" w:rsidRDefault="005860CD" w:rsidP="005860CD">
            <w:pPr>
              <w:spacing w:after="0" w:line="240" w:lineRule="auto"/>
              <w:ind w:left="-138" w:right="-18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860CD" w:rsidRPr="005860CD" w:rsidRDefault="005860CD" w:rsidP="005860CD">
            <w:pPr>
              <w:spacing w:after="0" w:line="240" w:lineRule="auto"/>
              <w:ind w:left="-138" w:right="-18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A2B25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6A2B25" w:rsidRPr="005860CD" w:rsidRDefault="006A2B25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№ п/п</w:t>
            </w:r>
          </w:p>
        </w:tc>
        <w:tc>
          <w:tcPr>
            <w:tcW w:w="10064" w:type="dxa"/>
          </w:tcPr>
          <w:p w:rsidR="006A2B25" w:rsidRPr="005860CD" w:rsidRDefault="006A2B25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Наименование услуги</w:t>
            </w:r>
          </w:p>
        </w:tc>
        <w:tc>
          <w:tcPr>
            <w:tcW w:w="2410" w:type="dxa"/>
          </w:tcPr>
          <w:p w:rsidR="006A2B25" w:rsidRPr="005860CD" w:rsidRDefault="006A2B25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Единица измерения</w:t>
            </w:r>
          </w:p>
        </w:tc>
        <w:tc>
          <w:tcPr>
            <w:tcW w:w="2410" w:type="dxa"/>
          </w:tcPr>
          <w:p w:rsidR="006A2B25" w:rsidRPr="005860CD" w:rsidRDefault="006A2B25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Стоимость услуги (руб.)</w:t>
            </w:r>
          </w:p>
        </w:tc>
      </w:tr>
      <w:tr w:rsidR="006A2B25" w:rsidRPr="005860CD" w:rsidTr="005860CD">
        <w:trPr>
          <w:jc w:val="center"/>
        </w:trPr>
        <w:tc>
          <w:tcPr>
            <w:tcW w:w="15625" w:type="dxa"/>
            <w:gridSpan w:val="5"/>
          </w:tcPr>
          <w:p w:rsidR="006A2B25" w:rsidRPr="005860CD" w:rsidRDefault="006A2B25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Социально-бытовые услуги</w:t>
            </w:r>
          </w:p>
        </w:tc>
      </w:tr>
      <w:tr w:rsidR="006A2B25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6A2B25" w:rsidRPr="005860CD" w:rsidRDefault="006A2B25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</w:p>
        </w:tc>
        <w:tc>
          <w:tcPr>
            <w:tcW w:w="10064" w:type="dxa"/>
          </w:tcPr>
          <w:p w:rsidR="006A2B25" w:rsidRPr="005860CD" w:rsidRDefault="006A2B25" w:rsidP="00B657C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Предоставление площади жилых помещений</w:t>
            </w:r>
          </w:p>
        </w:tc>
        <w:tc>
          <w:tcPr>
            <w:tcW w:w="2410" w:type="dxa"/>
            <w:vAlign w:val="center"/>
          </w:tcPr>
          <w:p w:rsidR="006A2B25" w:rsidRPr="005860CD" w:rsidRDefault="006A2B25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6A2B25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1855,31</w:t>
            </w:r>
          </w:p>
        </w:tc>
      </w:tr>
      <w:tr w:rsidR="006A2B25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6A2B25" w:rsidRPr="005860CD" w:rsidRDefault="0046721C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6A2B25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</w:t>
            </w:r>
          </w:p>
        </w:tc>
        <w:tc>
          <w:tcPr>
            <w:tcW w:w="10064" w:type="dxa"/>
          </w:tcPr>
          <w:p w:rsidR="006A2B25" w:rsidRPr="005860CD" w:rsidRDefault="006A2B25" w:rsidP="00B657C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Предоставление в пользование мебели </w:t>
            </w:r>
          </w:p>
        </w:tc>
        <w:tc>
          <w:tcPr>
            <w:tcW w:w="2410" w:type="dxa"/>
            <w:vAlign w:val="center"/>
          </w:tcPr>
          <w:p w:rsidR="006A2B25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6A2B25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265,29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3.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Обеспечение питанием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10794,97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4.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4094,17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5.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177,02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6.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Парикмахерские услуги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40,41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7.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Ритуальные услуги 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118,84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8.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Покупка за счет средств получателей социальных услуг и доставка на дом продуктов питания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, </w:t>
            </w:r>
            <w:r w:rsidR="00B657C7" w:rsidRPr="005860CD">
              <w:rPr>
                <w:rFonts w:ascii="Times New Roman" w:hAnsi="Times New Roman" w:cs="Times New Roman"/>
                <w:sz w:val="34"/>
                <w:szCs w:val="34"/>
              </w:rPr>
              <w:t>промышленных товаров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 первой необходимости, средств санитарии и гигиены, средств ухода, книг, газет, журналов, лекарственных средств и изделий </w:t>
            </w:r>
            <w:proofErr w:type="spellStart"/>
            <w:proofErr w:type="gramStart"/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мед</w:t>
            </w:r>
            <w:r w:rsidR="005860CD">
              <w:rPr>
                <w:rFonts w:ascii="Times New Roman" w:hAnsi="Times New Roman" w:cs="Times New Roman"/>
                <w:sz w:val="34"/>
                <w:szCs w:val="34"/>
              </w:rPr>
              <w:t>.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назначения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65,08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19" w:right="-108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9.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3636,87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19" w:right="-108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10.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339,55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left="-119" w:right="-108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11.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  <w:highlight w:val="red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Помощь в приеме пищи (кормление)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509,32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right="-109" w:hanging="12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12.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Оплата за счет средств получателей услуг жилищно-коммунальных услуг и услуг связи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35,09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657C7" w:rsidP="005860CD">
            <w:pPr>
              <w:spacing w:after="0" w:line="240" w:lineRule="auto"/>
              <w:ind w:right="-109" w:hanging="12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1.</w:t>
            </w:r>
            <w:r w:rsidR="0046721C"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13.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48,10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Социально-медицинские услуги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46721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2.1.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spacing w:after="0" w:line="240" w:lineRule="auto"/>
              <w:ind w:left="40" w:right="-108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Оказание первичной медико-санитарной помощи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256,01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46721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2.2.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  <w:highlight w:val="green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Содействие в организации прохождения диспансеризации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1 </w:t>
            </w:r>
            <w:r w:rsidR="00B1594C" w:rsidRPr="005860CD">
              <w:rPr>
                <w:rFonts w:ascii="Times New Roman" w:hAnsi="Times New Roman" w:cs="Times New Roman"/>
                <w:sz w:val="34"/>
                <w:szCs w:val="34"/>
              </w:rPr>
              <w:t>услуга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243,79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2.3.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  <w:highlight w:val="green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Выполнение процедур, связанных с сохранением здоровья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1769,65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2.4.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Проведение оздоровительных мероприятий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159,80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2.5.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518,11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2.6.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336,37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2.7.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</w:t>
            </w:r>
            <w:r w:rsidR="00B1594C"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или </w:t>
            </w:r>
            <w:proofErr w:type="spellStart"/>
            <w:r w:rsidR="00B1594C" w:rsidRPr="005860CD">
              <w:rPr>
                <w:rFonts w:ascii="Times New Roman" w:hAnsi="Times New Roman" w:cs="Times New Roman"/>
                <w:sz w:val="34"/>
                <w:szCs w:val="34"/>
              </w:rPr>
              <w:t>абилитации</w:t>
            </w:r>
            <w:proofErr w:type="spellEnd"/>
            <w:r w:rsidR="00B1594C"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инвалидов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692,08</w:t>
            </w:r>
          </w:p>
        </w:tc>
      </w:tr>
      <w:tr w:rsidR="0046721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46721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2.8.</w:t>
            </w:r>
          </w:p>
        </w:tc>
        <w:tc>
          <w:tcPr>
            <w:tcW w:w="10064" w:type="dxa"/>
          </w:tcPr>
          <w:p w:rsidR="0046721C" w:rsidRPr="005860CD" w:rsidRDefault="0046721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Проведение занятий, обучающих здоровому образу жизни</w:t>
            </w:r>
          </w:p>
        </w:tc>
        <w:tc>
          <w:tcPr>
            <w:tcW w:w="2410" w:type="dxa"/>
            <w:vAlign w:val="center"/>
          </w:tcPr>
          <w:p w:rsidR="0046721C" w:rsidRPr="005860CD" w:rsidRDefault="0046721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46721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193,66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3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2.</w:t>
            </w: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Проведение занятий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 по адаптивной физической культуре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койко-место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50,15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Социально-психологические услуги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3.1.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82,81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3.2.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76,44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3.3.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4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Социально-психологический патронаж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101,92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Социально-педагогические услуги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4.1.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0" w:right="32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Формирование позитивных интересов (в том числе в сфере досуга)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213,47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4.2.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426,94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Социально-трудовые услуги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5.1.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436,50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5.2.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Оказание помощи в трудоустройстве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339,55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Социально-трудовые услуги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1594C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6.1.</w:t>
            </w:r>
          </w:p>
        </w:tc>
        <w:tc>
          <w:tcPr>
            <w:tcW w:w="10064" w:type="dxa"/>
          </w:tcPr>
          <w:p w:rsidR="00B1594C" w:rsidRPr="005860CD" w:rsidRDefault="00B1594C" w:rsidP="00B657C7">
            <w:pPr>
              <w:pStyle w:val="a8"/>
              <w:tabs>
                <w:tab w:val="left" w:pos="4703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Оказание помощи в оформлении 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и восстановлении 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документов 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получателей социальных услуг</w:t>
            </w:r>
          </w:p>
        </w:tc>
        <w:tc>
          <w:tcPr>
            <w:tcW w:w="2410" w:type="dxa"/>
            <w:vAlign w:val="center"/>
          </w:tcPr>
          <w:p w:rsidR="00B1594C" w:rsidRPr="005860CD" w:rsidRDefault="00B1594C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79,23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657C7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6.2.</w:t>
            </w:r>
          </w:p>
        </w:tc>
        <w:tc>
          <w:tcPr>
            <w:tcW w:w="10064" w:type="dxa"/>
          </w:tcPr>
          <w:p w:rsidR="00B1594C" w:rsidRPr="005860CD" w:rsidRDefault="00B657C7" w:rsidP="00B657C7">
            <w:pPr>
              <w:pStyle w:val="a8"/>
              <w:tabs>
                <w:tab w:val="left" w:pos="4703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Оказание помощи в получении юридических услуг</w:t>
            </w:r>
            <w:r w:rsidR="00B1594C"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1594C" w:rsidRPr="005860CD" w:rsidRDefault="00B657C7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79,23</w:t>
            </w:r>
          </w:p>
        </w:tc>
      </w:tr>
      <w:tr w:rsidR="00B1594C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1594C" w:rsidRPr="005860CD" w:rsidRDefault="00B657C7" w:rsidP="005860CD">
            <w:pPr>
              <w:spacing w:after="0" w:line="240" w:lineRule="auto"/>
              <w:ind w:right="-109" w:hanging="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6.3.</w:t>
            </w:r>
          </w:p>
        </w:tc>
        <w:tc>
          <w:tcPr>
            <w:tcW w:w="10064" w:type="dxa"/>
          </w:tcPr>
          <w:p w:rsidR="00B1594C" w:rsidRPr="005860CD" w:rsidRDefault="00B657C7" w:rsidP="00B657C7">
            <w:pPr>
              <w:pStyle w:val="a8"/>
              <w:tabs>
                <w:tab w:val="left" w:pos="4703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Услуги по защите прав и з0аконных интересов получателей социальных услуг </w:t>
            </w:r>
          </w:p>
        </w:tc>
        <w:tc>
          <w:tcPr>
            <w:tcW w:w="2410" w:type="dxa"/>
            <w:vAlign w:val="center"/>
          </w:tcPr>
          <w:p w:rsidR="00B1594C" w:rsidRPr="005860CD" w:rsidRDefault="00B657C7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1594C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339,55</w:t>
            </w:r>
          </w:p>
        </w:tc>
      </w:tr>
      <w:tr w:rsidR="00B657C7" w:rsidRPr="005860CD" w:rsidTr="005860CD">
        <w:trPr>
          <w:jc w:val="center"/>
        </w:trPr>
        <w:tc>
          <w:tcPr>
            <w:tcW w:w="15625" w:type="dxa"/>
            <w:gridSpan w:val="5"/>
          </w:tcPr>
          <w:p w:rsidR="00B657C7" w:rsidRPr="005860CD" w:rsidRDefault="00B657C7" w:rsidP="00B657C7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Услуги</w:t>
            </w:r>
            <w:r w:rsidRPr="005860CD"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B657C7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657C7" w:rsidRPr="005860CD" w:rsidRDefault="00B657C7" w:rsidP="005860CD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7.1.</w:t>
            </w:r>
          </w:p>
        </w:tc>
        <w:tc>
          <w:tcPr>
            <w:tcW w:w="10064" w:type="dxa"/>
          </w:tcPr>
          <w:p w:rsidR="00B657C7" w:rsidRPr="005860CD" w:rsidRDefault="00B657C7" w:rsidP="00B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1062,22</w:t>
            </w:r>
          </w:p>
        </w:tc>
      </w:tr>
      <w:tr w:rsidR="00B657C7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657C7" w:rsidRPr="005860CD" w:rsidRDefault="00B657C7" w:rsidP="005860CD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7.2.</w:t>
            </w:r>
          </w:p>
        </w:tc>
        <w:tc>
          <w:tcPr>
            <w:tcW w:w="10064" w:type="dxa"/>
          </w:tcPr>
          <w:p w:rsidR="00B657C7" w:rsidRPr="005860CD" w:rsidRDefault="00B657C7" w:rsidP="00B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Обучение навыкам поведения в быту и общественных местах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 услуга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169,77</w:t>
            </w:r>
          </w:p>
        </w:tc>
      </w:tr>
      <w:tr w:rsidR="00B657C7" w:rsidRPr="005860CD" w:rsidTr="005860CD">
        <w:trPr>
          <w:gridAfter w:val="1"/>
          <w:wAfter w:w="37" w:type="dxa"/>
          <w:jc w:val="center"/>
        </w:trPr>
        <w:tc>
          <w:tcPr>
            <w:tcW w:w="704" w:type="dxa"/>
          </w:tcPr>
          <w:p w:rsidR="00B657C7" w:rsidRPr="005860CD" w:rsidRDefault="00B657C7" w:rsidP="005860CD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b/>
                <w:sz w:val="34"/>
                <w:szCs w:val="34"/>
              </w:rPr>
              <w:t>7.3.</w:t>
            </w:r>
          </w:p>
        </w:tc>
        <w:tc>
          <w:tcPr>
            <w:tcW w:w="10064" w:type="dxa"/>
          </w:tcPr>
          <w:p w:rsidR="00B657C7" w:rsidRPr="005860CD" w:rsidRDefault="00B657C7" w:rsidP="00B657C7">
            <w:pPr>
              <w:pStyle w:val="a8"/>
              <w:tabs>
                <w:tab w:val="left" w:pos="470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4"/>
                <w:szCs w:val="34"/>
                <w:highlight w:val="red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Транспортные услуги в целях обеспечения доступа к приоритетным сферам жизнедеятельности инвалидов, не способных пользоваться общественным транспортом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 xml:space="preserve">1 </w:t>
            </w: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час</w:t>
            </w:r>
          </w:p>
        </w:tc>
        <w:tc>
          <w:tcPr>
            <w:tcW w:w="2410" w:type="dxa"/>
            <w:vAlign w:val="center"/>
          </w:tcPr>
          <w:p w:rsidR="00B657C7" w:rsidRPr="005860CD" w:rsidRDefault="00B657C7" w:rsidP="00B657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860CD">
              <w:rPr>
                <w:rFonts w:ascii="Times New Roman" w:hAnsi="Times New Roman" w:cs="Times New Roman"/>
                <w:sz w:val="34"/>
                <w:szCs w:val="34"/>
              </w:rPr>
              <w:t>146,51</w:t>
            </w:r>
          </w:p>
        </w:tc>
      </w:tr>
    </w:tbl>
    <w:p w:rsidR="00AC2F1E" w:rsidRPr="005860CD" w:rsidRDefault="00AC2F1E" w:rsidP="005860CD">
      <w:pPr>
        <w:rPr>
          <w:sz w:val="36"/>
          <w:szCs w:val="36"/>
        </w:rPr>
      </w:pPr>
      <w:bookmarkStart w:id="0" w:name="_GoBack"/>
      <w:bookmarkEnd w:id="0"/>
    </w:p>
    <w:sectPr w:rsidR="00AC2F1E" w:rsidRPr="005860CD" w:rsidSect="005860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76" w:rsidRDefault="00F55D76" w:rsidP="006A2B25">
      <w:pPr>
        <w:spacing w:after="0" w:line="240" w:lineRule="auto"/>
      </w:pPr>
      <w:r>
        <w:separator/>
      </w:r>
    </w:p>
  </w:endnote>
  <w:endnote w:type="continuationSeparator" w:id="0">
    <w:p w:rsidR="00F55D76" w:rsidRDefault="00F55D76" w:rsidP="006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76" w:rsidRDefault="00F55D76" w:rsidP="006A2B25">
      <w:pPr>
        <w:spacing w:after="0" w:line="240" w:lineRule="auto"/>
      </w:pPr>
      <w:r>
        <w:separator/>
      </w:r>
    </w:p>
  </w:footnote>
  <w:footnote w:type="continuationSeparator" w:id="0">
    <w:p w:rsidR="00F55D76" w:rsidRDefault="00F55D76" w:rsidP="006A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AEE"/>
    <w:multiLevelType w:val="multilevel"/>
    <w:tmpl w:val="5BFEB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E"/>
    <w:rsid w:val="0046721C"/>
    <w:rsid w:val="005860CD"/>
    <w:rsid w:val="006A2B25"/>
    <w:rsid w:val="00AC2F1E"/>
    <w:rsid w:val="00B1594C"/>
    <w:rsid w:val="00B657C7"/>
    <w:rsid w:val="00DD3BE4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793"/>
  <w15:chartTrackingRefBased/>
  <w15:docId w15:val="{E8F36B85-9322-41D2-B1A4-6E6680D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A2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B25"/>
  </w:style>
  <w:style w:type="paragraph" w:styleId="a6">
    <w:name w:val="footer"/>
    <w:basedOn w:val="a"/>
    <w:link w:val="a7"/>
    <w:uiPriority w:val="99"/>
    <w:unhideWhenUsed/>
    <w:rsid w:val="006A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B25"/>
  </w:style>
  <w:style w:type="paragraph" w:styleId="a8">
    <w:name w:val="List Paragraph"/>
    <w:basedOn w:val="a"/>
    <w:uiPriority w:val="99"/>
    <w:qFormat/>
    <w:rsid w:val="004672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D55D-07CF-4516-A2E5-420AF87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Препутнева</dc:creator>
  <cp:keywords/>
  <dc:description/>
  <cp:lastModifiedBy>Ольга Препутнева</cp:lastModifiedBy>
  <cp:revision>1</cp:revision>
  <cp:lastPrinted>2023-03-25T10:12:00Z</cp:lastPrinted>
  <dcterms:created xsi:type="dcterms:W3CDTF">2023-03-25T08:52:00Z</dcterms:created>
  <dcterms:modified xsi:type="dcterms:W3CDTF">2023-03-25T10:13:00Z</dcterms:modified>
</cp:coreProperties>
</file>